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CF3" w:rsidRPr="00C01CF3" w:rsidRDefault="00C01CF3" w:rsidP="00B1777B">
      <w:pPr>
        <w:jc w:val="right"/>
        <w:outlineLvl w:val="0"/>
      </w:pPr>
    </w:p>
    <w:p w:rsidR="00B1777B" w:rsidRPr="008935C6" w:rsidRDefault="00B1777B" w:rsidP="00B1777B">
      <w:pPr>
        <w:jc w:val="center"/>
        <w:outlineLvl w:val="0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РОССИЙСКАЯ  ФЕДЕРАЦИЯ</w:t>
      </w:r>
    </w:p>
    <w:p w:rsidR="00B1777B" w:rsidRPr="008935C6" w:rsidRDefault="00B1777B" w:rsidP="00B1777B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КАМЧАТСКИЙ  КРАЙ</w:t>
      </w:r>
    </w:p>
    <w:p w:rsidR="00B1777B" w:rsidRPr="008935C6" w:rsidRDefault="00B1777B" w:rsidP="00B1777B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ЕЛИЗОВСКИЙ  МУНИЦИПАЛЬНЫЙ  РАЙОН</w:t>
      </w:r>
    </w:p>
    <w:p w:rsidR="00B1777B" w:rsidRPr="008935C6" w:rsidRDefault="00B1777B" w:rsidP="00B1777B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 xml:space="preserve">СОБРАНИЕ  ДЕПУТАТОВ  НОВОАВАЧИНСКОГО  </w:t>
      </w:r>
      <w:proofErr w:type="gramStart"/>
      <w:r w:rsidRPr="008935C6">
        <w:rPr>
          <w:b/>
          <w:sz w:val="28"/>
          <w:szCs w:val="28"/>
        </w:rPr>
        <w:t>СЕЛЬСКОГО</w:t>
      </w:r>
      <w:proofErr w:type="gramEnd"/>
    </w:p>
    <w:p w:rsidR="00B1777B" w:rsidRPr="008935C6" w:rsidRDefault="00B1777B" w:rsidP="00B1777B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_____________________       ПОСЕЛЕНИЯ__________________________</w:t>
      </w:r>
    </w:p>
    <w:p w:rsidR="00B1777B" w:rsidRPr="008935C6" w:rsidRDefault="00B1777B" w:rsidP="00B1777B">
      <w:pPr>
        <w:jc w:val="center"/>
        <w:rPr>
          <w:b/>
          <w:sz w:val="28"/>
          <w:szCs w:val="28"/>
        </w:rPr>
      </w:pPr>
    </w:p>
    <w:p w:rsidR="00B1777B" w:rsidRPr="00B11111" w:rsidRDefault="00B1777B" w:rsidP="00B1777B">
      <w:pPr>
        <w:jc w:val="center"/>
        <w:outlineLvl w:val="0"/>
        <w:rPr>
          <w:b/>
          <w:sz w:val="28"/>
          <w:szCs w:val="28"/>
        </w:rPr>
      </w:pPr>
      <w:r w:rsidRPr="00B11111">
        <w:rPr>
          <w:b/>
          <w:sz w:val="28"/>
          <w:szCs w:val="28"/>
        </w:rPr>
        <w:t>РЕШЕНИЕ</w:t>
      </w:r>
    </w:p>
    <w:p w:rsidR="00B1777B" w:rsidRDefault="00B1777B" w:rsidP="00B1777B">
      <w:pPr>
        <w:jc w:val="center"/>
        <w:rPr>
          <w:sz w:val="28"/>
          <w:szCs w:val="28"/>
        </w:rPr>
      </w:pPr>
    </w:p>
    <w:p w:rsidR="00B1777B" w:rsidRDefault="008E0896" w:rsidP="00B177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1777B">
        <w:rPr>
          <w:sz w:val="28"/>
          <w:szCs w:val="28"/>
        </w:rPr>
        <w:t xml:space="preserve"> « </w:t>
      </w:r>
      <w:r>
        <w:rPr>
          <w:sz w:val="28"/>
          <w:szCs w:val="28"/>
        </w:rPr>
        <w:t>26 » мая</w:t>
      </w:r>
      <w:r w:rsidR="00B1777B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21 г"/>
        </w:smartTagPr>
        <w:r w:rsidR="00B1777B">
          <w:rPr>
            <w:sz w:val="28"/>
            <w:szCs w:val="28"/>
          </w:rPr>
          <w:t>2021 г</w:t>
        </w:r>
      </w:smartTag>
      <w:r w:rsidR="00B1777B">
        <w:rPr>
          <w:sz w:val="28"/>
          <w:szCs w:val="28"/>
        </w:rPr>
        <w:t xml:space="preserve">.                                                                            </w:t>
      </w:r>
      <w:r>
        <w:rPr>
          <w:sz w:val="28"/>
          <w:szCs w:val="28"/>
        </w:rPr>
        <w:t xml:space="preserve">  </w:t>
      </w:r>
      <w:r w:rsidR="00B1777B">
        <w:rPr>
          <w:sz w:val="28"/>
          <w:szCs w:val="28"/>
        </w:rPr>
        <w:t xml:space="preserve">  № </w:t>
      </w:r>
      <w:r>
        <w:rPr>
          <w:sz w:val="28"/>
          <w:szCs w:val="28"/>
        </w:rPr>
        <w:t>46</w:t>
      </w:r>
    </w:p>
    <w:p w:rsidR="00B1777B" w:rsidRDefault="00B1777B" w:rsidP="00B1777B">
      <w:pPr>
        <w:rPr>
          <w:sz w:val="28"/>
          <w:szCs w:val="28"/>
          <w:u w:val="single"/>
        </w:rPr>
      </w:pPr>
    </w:p>
    <w:p w:rsidR="00B1777B" w:rsidRDefault="008E0896" w:rsidP="00B1777B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6</w:t>
      </w:r>
      <w:r w:rsidR="00B1777B">
        <w:rPr>
          <w:sz w:val="28"/>
          <w:szCs w:val="28"/>
          <w:u w:val="single"/>
        </w:rPr>
        <w:t xml:space="preserve">-я очередная </w:t>
      </w:r>
      <w:r w:rsidR="00B1777B" w:rsidRPr="00912BDA">
        <w:rPr>
          <w:sz w:val="28"/>
          <w:szCs w:val="28"/>
          <w:u w:val="single"/>
        </w:rPr>
        <w:t xml:space="preserve">сессия </w:t>
      </w:r>
    </w:p>
    <w:p w:rsidR="00B1777B" w:rsidRPr="00912BDA" w:rsidRDefault="007D6386" w:rsidP="00B1777B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четвертого</w:t>
      </w:r>
      <w:r w:rsidR="00B1777B" w:rsidRPr="00912BDA">
        <w:rPr>
          <w:sz w:val="28"/>
          <w:szCs w:val="28"/>
          <w:u w:val="single"/>
        </w:rPr>
        <w:t xml:space="preserve"> созыва</w:t>
      </w:r>
    </w:p>
    <w:p w:rsidR="00B1777B" w:rsidRPr="00E21B91" w:rsidRDefault="00B1777B" w:rsidP="00B1777B">
      <w:pPr>
        <w:rPr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28"/>
      </w:tblGrid>
      <w:tr w:rsidR="00B1777B" w:rsidTr="000D2B70">
        <w:trPr>
          <w:trHeight w:val="1376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B1777B" w:rsidRPr="00E92C3F" w:rsidRDefault="00B1777B" w:rsidP="000D2B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принятии Решения «О внесении изменений в Правила землепользования и застройки  Новоавачинского сельского поселения от 05.09.2011 № 21»</w:t>
            </w:r>
          </w:p>
        </w:tc>
      </w:tr>
    </w:tbl>
    <w:p w:rsidR="00B1777B" w:rsidRDefault="00B1777B" w:rsidP="00B1777B">
      <w:pPr>
        <w:outlineLvl w:val="0"/>
        <w:rPr>
          <w:sz w:val="28"/>
          <w:szCs w:val="28"/>
        </w:rPr>
      </w:pPr>
    </w:p>
    <w:p w:rsidR="00B1777B" w:rsidRPr="00BC3924" w:rsidRDefault="00B1777B" w:rsidP="00B1777B">
      <w:pPr>
        <w:ind w:firstLine="426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Рассмотрев </w:t>
      </w:r>
      <w:r w:rsidRPr="002C19CD">
        <w:rPr>
          <w:sz w:val="28"/>
          <w:szCs w:val="28"/>
        </w:rPr>
        <w:t>внесенный Администрацией Новоавачинского сельского поселения проект Решения</w:t>
      </w:r>
      <w:r>
        <w:rPr>
          <w:sz w:val="28"/>
          <w:szCs w:val="28"/>
        </w:rPr>
        <w:t xml:space="preserve"> «О внесении изменений в Правила землепользования и застройки Новоавачинского сельского поселения от 05.09.2011 № 21,</w:t>
      </w:r>
      <w:r w:rsidRPr="00462706">
        <w:rPr>
          <w:sz w:val="28"/>
          <w:szCs w:val="28"/>
        </w:rPr>
        <w:t xml:space="preserve"> в соответствии с </w:t>
      </w:r>
      <w:r w:rsidR="005B72BA">
        <w:rPr>
          <w:sz w:val="28"/>
          <w:szCs w:val="28"/>
        </w:rPr>
        <w:t>п. 3.3. статьи 33 Градостроительного</w:t>
      </w:r>
      <w:r w:rsidRPr="00462706">
        <w:rPr>
          <w:sz w:val="28"/>
          <w:szCs w:val="28"/>
        </w:rPr>
        <w:t xml:space="preserve"> кодекс</w:t>
      </w:r>
      <w:r w:rsidR="005B72BA">
        <w:rPr>
          <w:sz w:val="28"/>
          <w:szCs w:val="28"/>
        </w:rPr>
        <w:t>а</w:t>
      </w:r>
      <w:r>
        <w:rPr>
          <w:sz w:val="28"/>
          <w:szCs w:val="28"/>
        </w:rPr>
        <w:t xml:space="preserve"> Российской Федерации, Федеральным законом от 06.10.2003 № 131-ФЗ «Об общих принципах организации  местного самоуправления в Российской Федерации», руководствуясь Уставом Новоавачинского сельского поселения, </w:t>
      </w:r>
      <w:r w:rsidRPr="00063122">
        <w:rPr>
          <w:sz w:val="28"/>
          <w:szCs w:val="28"/>
        </w:rPr>
        <w:t>Решением Собрания депутатов Новоавачинского сельского поселения от 03.06.2020</w:t>
      </w:r>
      <w:proofErr w:type="gramEnd"/>
      <w:r w:rsidRPr="00063122">
        <w:rPr>
          <w:sz w:val="28"/>
          <w:szCs w:val="28"/>
        </w:rPr>
        <w:t xml:space="preserve"> № 284 «Об утверждении Генерального плана Новоавачинского сельского поселения»</w:t>
      </w:r>
    </w:p>
    <w:p w:rsidR="00B1777B" w:rsidRDefault="00B1777B" w:rsidP="00B1777B">
      <w:pPr>
        <w:jc w:val="center"/>
        <w:rPr>
          <w:b/>
          <w:sz w:val="28"/>
          <w:szCs w:val="28"/>
        </w:rPr>
      </w:pPr>
    </w:p>
    <w:p w:rsidR="00B1777B" w:rsidRDefault="00B1777B" w:rsidP="00B177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Собрание депутатов Новоавачинского сельского поселения  </w:t>
      </w:r>
    </w:p>
    <w:p w:rsidR="00B1777B" w:rsidRDefault="00B1777B" w:rsidP="00B177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РЕШИЛО:</w:t>
      </w:r>
    </w:p>
    <w:p w:rsidR="00B1777B" w:rsidRDefault="00B1777B" w:rsidP="00B1777B">
      <w:pPr>
        <w:jc w:val="both"/>
        <w:outlineLvl w:val="0"/>
        <w:rPr>
          <w:b/>
          <w:sz w:val="28"/>
          <w:szCs w:val="28"/>
        </w:rPr>
      </w:pPr>
    </w:p>
    <w:p w:rsidR="00B1777B" w:rsidRPr="00E01471" w:rsidRDefault="00B1777B" w:rsidP="00B1777B">
      <w:pPr>
        <w:ind w:firstLine="426"/>
        <w:jc w:val="both"/>
        <w:outlineLvl w:val="0"/>
        <w:rPr>
          <w:bCs/>
          <w:sz w:val="28"/>
          <w:szCs w:val="28"/>
        </w:rPr>
      </w:pPr>
      <w:r w:rsidRPr="008E6949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2C19CD">
        <w:rPr>
          <w:sz w:val="28"/>
          <w:szCs w:val="28"/>
        </w:rPr>
        <w:t xml:space="preserve">Принять Решение </w:t>
      </w:r>
      <w:r w:rsidRPr="00733D7C">
        <w:rPr>
          <w:sz w:val="28"/>
          <w:szCs w:val="28"/>
        </w:rPr>
        <w:t>«</w:t>
      </w:r>
      <w:r w:rsidRPr="00733D7C">
        <w:rPr>
          <w:bCs/>
          <w:sz w:val="28"/>
          <w:szCs w:val="28"/>
        </w:rPr>
        <w:t>О внесении изменений в Решение от 05.09.2011 № 21</w:t>
      </w:r>
      <w:r>
        <w:rPr>
          <w:bCs/>
          <w:sz w:val="28"/>
          <w:szCs w:val="28"/>
        </w:rPr>
        <w:t xml:space="preserve"> </w:t>
      </w:r>
      <w:r w:rsidRPr="00733D7C">
        <w:rPr>
          <w:bCs/>
          <w:sz w:val="28"/>
          <w:szCs w:val="28"/>
        </w:rPr>
        <w:t>«Правила землепользования и застройки</w:t>
      </w:r>
      <w:r>
        <w:rPr>
          <w:bCs/>
          <w:sz w:val="28"/>
          <w:szCs w:val="28"/>
        </w:rPr>
        <w:t xml:space="preserve"> </w:t>
      </w:r>
      <w:r w:rsidRPr="00733D7C">
        <w:rPr>
          <w:bCs/>
          <w:sz w:val="28"/>
          <w:szCs w:val="28"/>
        </w:rPr>
        <w:t>Новоавачинского сельского поселения</w:t>
      </w:r>
      <w:r>
        <w:rPr>
          <w:b/>
          <w:bCs/>
          <w:sz w:val="28"/>
          <w:szCs w:val="28"/>
        </w:rPr>
        <w:t>»</w:t>
      </w:r>
      <w:r>
        <w:rPr>
          <w:sz w:val="28"/>
          <w:szCs w:val="28"/>
        </w:rPr>
        <w:t>, принято</w:t>
      </w:r>
      <w:r w:rsidRPr="002C19CD">
        <w:rPr>
          <w:sz w:val="28"/>
          <w:szCs w:val="28"/>
        </w:rPr>
        <w:t>е Решением Собрания депутатов Новоавачинского сельского поселения от 02.09.2011 № 83.</w:t>
      </w:r>
    </w:p>
    <w:p w:rsidR="00B1777B" w:rsidRDefault="00B1777B" w:rsidP="00B1777B">
      <w:pPr>
        <w:ind w:firstLine="42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Направить принятое Решение Главе Новоавачинского сельского поселения для </w:t>
      </w:r>
      <w:r w:rsidRPr="00DC78D9">
        <w:rPr>
          <w:sz w:val="28"/>
          <w:szCs w:val="28"/>
        </w:rPr>
        <w:t>подписания и</w:t>
      </w:r>
      <w:r>
        <w:rPr>
          <w:sz w:val="28"/>
          <w:szCs w:val="28"/>
        </w:rPr>
        <w:t xml:space="preserve"> опубликования (</w:t>
      </w:r>
      <w:r w:rsidRPr="00DC78D9">
        <w:rPr>
          <w:sz w:val="28"/>
          <w:szCs w:val="28"/>
        </w:rPr>
        <w:t>обнародования</w:t>
      </w:r>
      <w:r>
        <w:rPr>
          <w:sz w:val="28"/>
          <w:szCs w:val="28"/>
        </w:rPr>
        <w:t>).</w:t>
      </w:r>
    </w:p>
    <w:p w:rsidR="00B1777B" w:rsidRDefault="00B1777B" w:rsidP="00B1777B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1777B" w:rsidRDefault="00B1777B" w:rsidP="00B1777B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B1777B" w:rsidRDefault="00B1777B" w:rsidP="00B1777B">
      <w:pPr>
        <w:jc w:val="both"/>
        <w:rPr>
          <w:sz w:val="20"/>
          <w:szCs w:val="20"/>
        </w:rPr>
      </w:pPr>
      <w:r>
        <w:rPr>
          <w:sz w:val="28"/>
          <w:szCs w:val="28"/>
        </w:rPr>
        <w:t>Новоавачинского сельского поселения                                       Н.А. Жикривецкая</w:t>
      </w:r>
    </w:p>
    <w:p w:rsidR="00B1777B" w:rsidRDefault="00B1777B" w:rsidP="00B1777B">
      <w:pPr>
        <w:jc w:val="right"/>
        <w:rPr>
          <w:b/>
        </w:rPr>
      </w:pPr>
    </w:p>
    <w:p w:rsidR="008E0896" w:rsidRDefault="008E0896" w:rsidP="00B1777B">
      <w:pPr>
        <w:jc w:val="center"/>
        <w:outlineLvl w:val="0"/>
        <w:rPr>
          <w:b/>
        </w:rPr>
      </w:pPr>
    </w:p>
    <w:p w:rsidR="008E0896" w:rsidRDefault="008E0896" w:rsidP="00B1777B">
      <w:pPr>
        <w:jc w:val="center"/>
        <w:outlineLvl w:val="0"/>
        <w:rPr>
          <w:b/>
        </w:rPr>
      </w:pPr>
    </w:p>
    <w:p w:rsidR="008E0896" w:rsidRDefault="008E0896" w:rsidP="00B1777B">
      <w:pPr>
        <w:jc w:val="center"/>
        <w:outlineLvl w:val="0"/>
        <w:rPr>
          <w:b/>
        </w:rPr>
      </w:pPr>
    </w:p>
    <w:p w:rsidR="008E0896" w:rsidRDefault="008E0896" w:rsidP="00B1777B">
      <w:pPr>
        <w:jc w:val="center"/>
        <w:outlineLvl w:val="0"/>
        <w:rPr>
          <w:b/>
        </w:rPr>
      </w:pPr>
    </w:p>
    <w:p w:rsidR="00B1777B" w:rsidRPr="00F40AE2" w:rsidRDefault="00B1777B" w:rsidP="00B1777B">
      <w:pPr>
        <w:jc w:val="center"/>
        <w:outlineLvl w:val="0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lastRenderedPageBreak/>
        <w:t>РОССИЙСКАЯ  ФЕДЕРАЦИЯ</w:t>
      </w:r>
    </w:p>
    <w:p w:rsidR="00B1777B" w:rsidRDefault="00B1777B" w:rsidP="00B1777B">
      <w:pPr>
        <w:jc w:val="center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t xml:space="preserve">КАМЧАТСКИЙ  КРАЙ ЕЛИЗОВСКИЙ </w:t>
      </w:r>
    </w:p>
    <w:p w:rsidR="00B1777B" w:rsidRPr="00F40AE2" w:rsidRDefault="00B1777B" w:rsidP="00B1777B">
      <w:pPr>
        <w:jc w:val="center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t xml:space="preserve"> МУНИЦИПАЛЬНЫЙ  РАЙОН</w:t>
      </w:r>
    </w:p>
    <w:p w:rsidR="00B1777B" w:rsidRPr="00F40AE2" w:rsidRDefault="00B1777B" w:rsidP="00B1777B">
      <w:pPr>
        <w:jc w:val="center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t xml:space="preserve">СОБРАНИЕ  ДЕПУТАТОВ  НОВОАВАЧИНСКОГО  </w:t>
      </w:r>
      <w:proofErr w:type="gramStart"/>
      <w:r w:rsidRPr="00F40AE2">
        <w:rPr>
          <w:b/>
          <w:bCs/>
          <w:sz w:val="28"/>
          <w:szCs w:val="28"/>
        </w:rPr>
        <w:t>СЕЛЬСКОГО</w:t>
      </w:r>
      <w:proofErr w:type="gramEnd"/>
    </w:p>
    <w:p w:rsidR="00B1777B" w:rsidRPr="00F40AE2" w:rsidRDefault="00B1777B" w:rsidP="00B1777B">
      <w:pPr>
        <w:jc w:val="center"/>
        <w:rPr>
          <w:b/>
          <w:bCs/>
          <w:sz w:val="26"/>
          <w:szCs w:val="26"/>
          <w:u w:val="single"/>
        </w:rPr>
      </w:pPr>
      <w:r w:rsidRPr="00F40AE2">
        <w:rPr>
          <w:b/>
          <w:bCs/>
          <w:sz w:val="28"/>
          <w:szCs w:val="28"/>
          <w:u w:val="single"/>
        </w:rPr>
        <w:t>_____________________        ПОСЕЛЕНИЯ__________________________</w:t>
      </w:r>
    </w:p>
    <w:p w:rsidR="00B1777B" w:rsidRPr="00092DAE" w:rsidRDefault="00B1777B" w:rsidP="00B1777B">
      <w:pPr>
        <w:pStyle w:val="a3"/>
        <w:tabs>
          <w:tab w:val="left" w:pos="1695"/>
          <w:tab w:val="center" w:pos="4819"/>
        </w:tabs>
        <w:jc w:val="left"/>
      </w:pPr>
      <w:r>
        <w:rPr>
          <w:b/>
          <w:bCs/>
        </w:rPr>
        <w:tab/>
      </w:r>
    </w:p>
    <w:p w:rsidR="00B1777B" w:rsidRPr="007D7EA3" w:rsidRDefault="00B1777B" w:rsidP="00B1777B">
      <w:pPr>
        <w:jc w:val="center"/>
      </w:pPr>
      <w:r w:rsidRPr="007B20EE">
        <w:rPr>
          <w:b/>
          <w:bCs/>
          <w:sz w:val="28"/>
          <w:szCs w:val="28"/>
        </w:rPr>
        <w:t>РЕШЕНИЕ</w:t>
      </w:r>
      <w:r w:rsidRPr="007D7EA3">
        <w:t xml:space="preserve">                                                                  </w:t>
      </w:r>
    </w:p>
    <w:p w:rsidR="00B1777B" w:rsidRDefault="00B1777B" w:rsidP="00B1777B">
      <w:pPr>
        <w:rPr>
          <w:b/>
          <w:bCs/>
          <w:sz w:val="28"/>
          <w:szCs w:val="28"/>
        </w:rPr>
      </w:pPr>
    </w:p>
    <w:p w:rsidR="00B1777B" w:rsidRPr="00006D5C" w:rsidRDefault="008E0896" w:rsidP="00B1777B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B1777B" w:rsidRPr="00E609A6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B1777B" w:rsidRPr="00E609A6">
        <w:rPr>
          <w:sz w:val="28"/>
          <w:szCs w:val="28"/>
        </w:rPr>
        <w:t xml:space="preserve"> «</w:t>
      </w:r>
      <w:r w:rsidR="00B1777B">
        <w:rPr>
          <w:sz w:val="28"/>
          <w:szCs w:val="28"/>
        </w:rPr>
        <w:t xml:space="preserve"> </w:t>
      </w:r>
      <w:r>
        <w:rPr>
          <w:sz w:val="28"/>
          <w:szCs w:val="28"/>
        </w:rPr>
        <w:t>27</w:t>
      </w:r>
      <w:r w:rsidR="00B1777B">
        <w:rPr>
          <w:sz w:val="28"/>
          <w:szCs w:val="28"/>
        </w:rPr>
        <w:t xml:space="preserve"> » </w:t>
      </w:r>
      <w:r>
        <w:rPr>
          <w:sz w:val="28"/>
          <w:szCs w:val="28"/>
        </w:rPr>
        <w:t xml:space="preserve"> мая </w:t>
      </w:r>
      <w:r w:rsidR="00B1777B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21 г"/>
        </w:smartTagPr>
        <w:r w:rsidR="00B1777B">
          <w:rPr>
            <w:sz w:val="28"/>
            <w:szCs w:val="28"/>
          </w:rPr>
          <w:t>2021</w:t>
        </w:r>
        <w:r w:rsidR="00B1777B" w:rsidRPr="00E609A6">
          <w:rPr>
            <w:sz w:val="28"/>
            <w:szCs w:val="28"/>
          </w:rPr>
          <w:t xml:space="preserve"> г</w:t>
        </w:r>
      </w:smartTag>
      <w:r w:rsidR="00B1777B" w:rsidRPr="00E609A6">
        <w:rPr>
          <w:sz w:val="28"/>
          <w:szCs w:val="28"/>
        </w:rPr>
        <w:t xml:space="preserve">.                                            </w:t>
      </w:r>
      <w:r w:rsidR="00B1777B">
        <w:rPr>
          <w:sz w:val="28"/>
          <w:szCs w:val="28"/>
        </w:rPr>
        <w:t xml:space="preserve">                                           </w:t>
      </w:r>
      <w:r w:rsidR="00B1777B" w:rsidRPr="00006D5C">
        <w:rPr>
          <w:sz w:val="28"/>
          <w:szCs w:val="28"/>
        </w:rPr>
        <w:t>№</w:t>
      </w:r>
      <w:r w:rsidR="00B1777B">
        <w:rPr>
          <w:sz w:val="28"/>
          <w:szCs w:val="28"/>
        </w:rPr>
        <w:t xml:space="preserve"> </w:t>
      </w:r>
      <w:r>
        <w:rPr>
          <w:sz w:val="28"/>
          <w:szCs w:val="28"/>
        </w:rPr>
        <w:t>07</w:t>
      </w:r>
    </w:p>
    <w:p w:rsidR="00B1777B" w:rsidRDefault="00B1777B" w:rsidP="00B1777B">
      <w:pPr>
        <w:jc w:val="center"/>
        <w:outlineLvl w:val="0"/>
        <w:rPr>
          <w:b/>
          <w:bCs/>
          <w:sz w:val="28"/>
          <w:szCs w:val="28"/>
        </w:rPr>
      </w:pPr>
    </w:p>
    <w:p w:rsidR="00B1777B" w:rsidRDefault="00B1777B" w:rsidP="00B1777B">
      <w:pPr>
        <w:jc w:val="center"/>
        <w:outlineLvl w:val="0"/>
        <w:rPr>
          <w:b/>
          <w:bCs/>
          <w:sz w:val="28"/>
          <w:szCs w:val="28"/>
        </w:rPr>
      </w:pPr>
    </w:p>
    <w:p w:rsidR="00B1777B" w:rsidRDefault="00B1777B" w:rsidP="00B1777B">
      <w:pPr>
        <w:jc w:val="center"/>
        <w:outlineLvl w:val="0"/>
        <w:rPr>
          <w:b/>
          <w:bCs/>
          <w:sz w:val="28"/>
          <w:szCs w:val="28"/>
        </w:rPr>
      </w:pPr>
      <w:r w:rsidRPr="00257EB3">
        <w:rPr>
          <w:b/>
          <w:bCs/>
          <w:sz w:val="28"/>
          <w:szCs w:val="28"/>
        </w:rPr>
        <w:t xml:space="preserve">О внесении изменений </w:t>
      </w:r>
      <w:r>
        <w:rPr>
          <w:b/>
          <w:bCs/>
          <w:sz w:val="28"/>
          <w:szCs w:val="28"/>
        </w:rPr>
        <w:t>в</w:t>
      </w:r>
      <w:r w:rsidRPr="00257EB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Решение от 05.09.2011 № 21</w:t>
      </w:r>
    </w:p>
    <w:p w:rsidR="00B1777B" w:rsidRDefault="00B1777B" w:rsidP="00B1777B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«</w:t>
      </w:r>
      <w:r w:rsidRPr="00257EB3">
        <w:rPr>
          <w:b/>
          <w:bCs/>
          <w:sz w:val="28"/>
          <w:szCs w:val="28"/>
        </w:rPr>
        <w:t xml:space="preserve">Правила землепользования и застройки </w:t>
      </w:r>
    </w:p>
    <w:p w:rsidR="00B1777B" w:rsidRPr="00257EB3" w:rsidRDefault="00B1777B" w:rsidP="00B1777B">
      <w:pPr>
        <w:jc w:val="center"/>
        <w:outlineLvl w:val="0"/>
        <w:rPr>
          <w:b/>
          <w:bCs/>
          <w:sz w:val="28"/>
          <w:szCs w:val="28"/>
        </w:rPr>
      </w:pPr>
      <w:r w:rsidRPr="00257EB3">
        <w:rPr>
          <w:b/>
          <w:bCs/>
          <w:sz w:val="28"/>
          <w:szCs w:val="28"/>
        </w:rPr>
        <w:t>Новоавачинского сельского поселения</w:t>
      </w:r>
      <w:r>
        <w:rPr>
          <w:b/>
          <w:bCs/>
          <w:sz w:val="28"/>
          <w:szCs w:val="28"/>
        </w:rPr>
        <w:t>»</w:t>
      </w:r>
      <w:r w:rsidRPr="00257EB3">
        <w:rPr>
          <w:b/>
          <w:bCs/>
          <w:sz w:val="28"/>
          <w:szCs w:val="28"/>
        </w:rPr>
        <w:t xml:space="preserve"> </w:t>
      </w:r>
    </w:p>
    <w:p w:rsidR="00B1777B" w:rsidRDefault="00B1777B" w:rsidP="00B1777B">
      <w:pPr>
        <w:jc w:val="center"/>
        <w:rPr>
          <w:i/>
          <w:iCs/>
        </w:rPr>
      </w:pPr>
      <w:r w:rsidRPr="00912BDA">
        <w:rPr>
          <w:i/>
          <w:iCs/>
        </w:rPr>
        <w:t>Принято Решением Собрания депутатов Новоавачинского сельского поселения</w:t>
      </w:r>
    </w:p>
    <w:p w:rsidR="00B1777B" w:rsidRDefault="00B1777B" w:rsidP="00B1777B">
      <w:pPr>
        <w:jc w:val="center"/>
        <w:rPr>
          <w:i/>
          <w:iCs/>
        </w:rPr>
      </w:pPr>
      <w:r>
        <w:rPr>
          <w:i/>
          <w:iCs/>
        </w:rPr>
        <w:t xml:space="preserve">от  « </w:t>
      </w:r>
      <w:r w:rsidR="008E0896">
        <w:rPr>
          <w:i/>
          <w:iCs/>
        </w:rPr>
        <w:t xml:space="preserve">26 </w:t>
      </w:r>
      <w:r>
        <w:rPr>
          <w:i/>
          <w:iCs/>
        </w:rPr>
        <w:t xml:space="preserve"> »  </w:t>
      </w:r>
      <w:r w:rsidR="008E0896">
        <w:rPr>
          <w:i/>
          <w:iCs/>
        </w:rPr>
        <w:t xml:space="preserve">мая   </w:t>
      </w:r>
      <w:r>
        <w:rPr>
          <w:i/>
          <w:iCs/>
        </w:rPr>
        <w:t>2021</w:t>
      </w:r>
      <w:r w:rsidRPr="00912BDA">
        <w:rPr>
          <w:i/>
          <w:iCs/>
        </w:rPr>
        <w:t xml:space="preserve"> года   </w:t>
      </w:r>
      <w:r>
        <w:rPr>
          <w:i/>
          <w:iCs/>
        </w:rPr>
        <w:t xml:space="preserve">№  </w:t>
      </w:r>
      <w:r w:rsidR="008E0896">
        <w:rPr>
          <w:i/>
          <w:iCs/>
        </w:rPr>
        <w:t>46</w:t>
      </w:r>
    </w:p>
    <w:p w:rsidR="00B1777B" w:rsidRDefault="00B1777B" w:rsidP="00B1777B">
      <w:pPr>
        <w:jc w:val="center"/>
        <w:rPr>
          <w:iCs/>
        </w:rPr>
      </w:pPr>
    </w:p>
    <w:p w:rsidR="00B1777B" w:rsidRPr="000870A5" w:rsidRDefault="00B1777B" w:rsidP="00B1777B">
      <w:pPr>
        <w:jc w:val="center"/>
        <w:rPr>
          <w:sz w:val="28"/>
          <w:szCs w:val="28"/>
          <w:lang w:eastAsia="en-US"/>
        </w:rPr>
      </w:pPr>
    </w:p>
    <w:p w:rsidR="00B1777B" w:rsidRDefault="00B1777B" w:rsidP="00B1777B">
      <w:pPr>
        <w:tabs>
          <w:tab w:val="left" w:pos="0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Pr="00D95328">
        <w:rPr>
          <w:sz w:val="28"/>
          <w:szCs w:val="28"/>
        </w:rPr>
        <w:t xml:space="preserve">Внести </w:t>
      </w:r>
      <w:r w:rsidRPr="0045207D">
        <w:rPr>
          <w:bCs/>
          <w:sz w:val="28"/>
          <w:szCs w:val="28"/>
        </w:rPr>
        <w:t>в Решение от 05.09.2011 № 21 «Правила землепользования и застройки Новоавачинского сельского поселения»</w:t>
      </w:r>
      <w:r w:rsidRPr="00D22ED2">
        <w:rPr>
          <w:sz w:val="28"/>
          <w:szCs w:val="28"/>
        </w:rPr>
        <w:t xml:space="preserve"> </w:t>
      </w:r>
      <w:r w:rsidRPr="00D37B04">
        <w:rPr>
          <w:sz w:val="28"/>
          <w:szCs w:val="28"/>
        </w:rPr>
        <w:t>следующие изменения:</w:t>
      </w:r>
    </w:p>
    <w:p w:rsidR="00E56843" w:rsidRDefault="00B1777B" w:rsidP="00E56843">
      <w:pPr>
        <w:ind w:firstLine="426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</w:rPr>
        <w:t xml:space="preserve">    1.1.</w:t>
      </w:r>
      <w:r w:rsidRPr="00E01471">
        <w:rPr>
          <w:sz w:val="28"/>
        </w:rPr>
        <w:t xml:space="preserve"> </w:t>
      </w:r>
      <w:r>
        <w:rPr>
          <w:sz w:val="28"/>
        </w:rPr>
        <w:t>В</w:t>
      </w:r>
      <w:r w:rsidRPr="00A31BCC">
        <w:rPr>
          <w:sz w:val="28"/>
        </w:rPr>
        <w:t xml:space="preserve"> разделе </w:t>
      </w:r>
      <w:r w:rsidRPr="00A31BCC">
        <w:rPr>
          <w:sz w:val="28"/>
          <w:lang w:val="en-US"/>
        </w:rPr>
        <w:t>III</w:t>
      </w:r>
      <w:r w:rsidRPr="00A31BCC">
        <w:rPr>
          <w:sz w:val="28"/>
        </w:rPr>
        <w:t xml:space="preserve"> Градостроительные регламенты, в территориальной зоне </w:t>
      </w:r>
      <w:r w:rsidR="007A277B">
        <w:rPr>
          <w:sz w:val="28"/>
          <w:szCs w:val="28"/>
        </w:rPr>
        <w:t>делового назначения</w:t>
      </w:r>
      <w:r w:rsidR="00C66C70">
        <w:rPr>
          <w:sz w:val="28"/>
          <w:szCs w:val="28"/>
        </w:rPr>
        <w:t xml:space="preserve"> (</w:t>
      </w:r>
      <w:r w:rsidR="007A277B">
        <w:rPr>
          <w:sz w:val="28"/>
          <w:szCs w:val="28"/>
        </w:rPr>
        <w:t xml:space="preserve">ОДЗ </w:t>
      </w:r>
      <w:r w:rsidR="00C66C70">
        <w:rPr>
          <w:sz w:val="28"/>
          <w:szCs w:val="28"/>
        </w:rPr>
        <w:t>1)</w:t>
      </w:r>
      <w:r w:rsidRPr="00A31BCC">
        <w:rPr>
          <w:sz w:val="28"/>
          <w:szCs w:val="28"/>
        </w:rPr>
        <w:t xml:space="preserve"> </w:t>
      </w:r>
      <w:r w:rsidR="00FD7B19">
        <w:rPr>
          <w:sz w:val="28"/>
          <w:szCs w:val="28"/>
        </w:rPr>
        <w:t>из</w:t>
      </w:r>
      <w:r w:rsidR="00D1715D">
        <w:rPr>
          <w:sz w:val="28"/>
          <w:szCs w:val="28"/>
        </w:rPr>
        <w:t xml:space="preserve">менить </w:t>
      </w:r>
      <w:r w:rsidRPr="00A31BCC">
        <w:rPr>
          <w:sz w:val="28"/>
          <w:szCs w:val="28"/>
        </w:rPr>
        <w:t xml:space="preserve">основной вид разрешенного использования </w:t>
      </w:r>
      <w:r w:rsidR="00D1715D">
        <w:rPr>
          <w:sz w:val="28"/>
          <w:szCs w:val="28"/>
        </w:rPr>
        <w:t xml:space="preserve">земельных участков </w:t>
      </w:r>
      <w:proofErr w:type="gramStart"/>
      <w:r w:rsidR="00D1715D">
        <w:rPr>
          <w:sz w:val="28"/>
          <w:szCs w:val="28"/>
        </w:rPr>
        <w:t>с</w:t>
      </w:r>
      <w:proofErr w:type="gramEnd"/>
      <w:r w:rsidR="00D1715D">
        <w:rPr>
          <w:sz w:val="28"/>
          <w:szCs w:val="28"/>
        </w:rPr>
        <w:t xml:space="preserve"> </w:t>
      </w:r>
      <w:r w:rsidRPr="00A31BCC">
        <w:rPr>
          <w:sz w:val="28"/>
          <w:szCs w:val="28"/>
        </w:rPr>
        <w:t>«</w:t>
      </w:r>
      <w:r w:rsidR="007A277B">
        <w:rPr>
          <w:sz w:val="28"/>
          <w:szCs w:val="28"/>
        </w:rPr>
        <w:t>Специальная деятельность</w:t>
      </w:r>
      <w:r w:rsidRPr="00A31BCC">
        <w:rPr>
          <w:sz w:val="28"/>
          <w:szCs w:val="28"/>
        </w:rPr>
        <w:t>»</w:t>
      </w:r>
      <w:r w:rsidR="00D1715D">
        <w:rPr>
          <w:sz w:val="28"/>
          <w:szCs w:val="28"/>
        </w:rPr>
        <w:t xml:space="preserve"> на </w:t>
      </w:r>
      <w:r w:rsidR="001F4BB7">
        <w:rPr>
          <w:sz w:val="28"/>
          <w:szCs w:val="28"/>
        </w:rPr>
        <w:t xml:space="preserve">«Здравоохранение» </w:t>
      </w:r>
      <w:r w:rsidR="001F4BB7" w:rsidRPr="001F4BB7">
        <w:rPr>
          <w:color w:val="000000"/>
          <w:sz w:val="28"/>
          <w:szCs w:val="28"/>
          <w:shd w:val="clear" w:color="auto" w:fill="FFFFFF"/>
        </w:rPr>
        <w:t>без изменения ранее установленных предельных параметров разрешенного строительства, реконструкции объектов капитального строительства</w:t>
      </w:r>
      <w:r w:rsidR="001F4BB7">
        <w:rPr>
          <w:color w:val="000000"/>
          <w:sz w:val="28"/>
          <w:szCs w:val="28"/>
          <w:shd w:val="clear" w:color="auto" w:fill="FFFFFF"/>
        </w:rPr>
        <w:t>.</w:t>
      </w:r>
    </w:p>
    <w:p w:rsidR="00B1777B" w:rsidRDefault="00B1777B" w:rsidP="00E56843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Решение вступает в силу </w:t>
      </w:r>
      <w:r w:rsidRPr="00FD04AC">
        <w:rPr>
          <w:sz w:val="28"/>
          <w:szCs w:val="28"/>
        </w:rPr>
        <w:t>после</w:t>
      </w:r>
      <w:r>
        <w:rPr>
          <w:sz w:val="28"/>
          <w:szCs w:val="28"/>
        </w:rPr>
        <w:t xml:space="preserve"> его официального опубликования (обнародования).</w:t>
      </w:r>
    </w:p>
    <w:p w:rsidR="00B1777B" w:rsidRDefault="00B1777B" w:rsidP="00B1777B"/>
    <w:p w:rsidR="00B1777B" w:rsidRDefault="00B1777B" w:rsidP="00B1777B">
      <w:pPr>
        <w:rPr>
          <w:sz w:val="28"/>
          <w:szCs w:val="28"/>
        </w:rPr>
      </w:pPr>
    </w:p>
    <w:p w:rsidR="000070EB" w:rsidRDefault="008E0896">
      <w:pPr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</w:t>
      </w:r>
    </w:p>
    <w:p w:rsidR="008E0896" w:rsidRDefault="008E0896">
      <w:r>
        <w:rPr>
          <w:sz w:val="28"/>
          <w:szCs w:val="28"/>
        </w:rPr>
        <w:t xml:space="preserve">Новоавачинского сельского поселения                                            </w:t>
      </w:r>
      <w:proofErr w:type="spellStart"/>
      <w:r>
        <w:rPr>
          <w:sz w:val="28"/>
          <w:szCs w:val="28"/>
        </w:rPr>
        <w:t>Е.М.Кальник</w:t>
      </w:r>
      <w:bookmarkStart w:id="0" w:name="_GoBack"/>
      <w:bookmarkEnd w:id="0"/>
      <w:proofErr w:type="spellEnd"/>
    </w:p>
    <w:sectPr w:rsidR="008E0896" w:rsidSect="00B1777B">
      <w:type w:val="continuous"/>
      <w:pgSz w:w="11906" w:h="16838"/>
      <w:pgMar w:top="902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77B"/>
    <w:rsid w:val="000070EB"/>
    <w:rsid w:val="000A1F1A"/>
    <w:rsid w:val="001F4BB7"/>
    <w:rsid w:val="002D0ADF"/>
    <w:rsid w:val="0046533A"/>
    <w:rsid w:val="005219F4"/>
    <w:rsid w:val="005B72BA"/>
    <w:rsid w:val="007A277B"/>
    <w:rsid w:val="007D6386"/>
    <w:rsid w:val="008E0896"/>
    <w:rsid w:val="00A41225"/>
    <w:rsid w:val="00B1777B"/>
    <w:rsid w:val="00BC49D3"/>
    <w:rsid w:val="00C01CF3"/>
    <w:rsid w:val="00C66C70"/>
    <w:rsid w:val="00D1715D"/>
    <w:rsid w:val="00E56843"/>
    <w:rsid w:val="00FD7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7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1777B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B1777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D0A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0AD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7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1777B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B1777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D0A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0A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2021-05-26T20:54:00Z</cp:lastPrinted>
  <dcterms:created xsi:type="dcterms:W3CDTF">2021-05-13T21:44:00Z</dcterms:created>
  <dcterms:modified xsi:type="dcterms:W3CDTF">2021-05-26T20:56:00Z</dcterms:modified>
</cp:coreProperties>
</file>